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56C9C" w14:textId="77777777" w:rsidR="009B6AE7" w:rsidRDefault="009B6AE7" w:rsidP="009B6AE7">
      <w:pPr>
        <w:jc w:val="center"/>
      </w:pPr>
      <w:r>
        <w:t>CAMROSE COMMUNITY COUNCIL</w:t>
      </w:r>
    </w:p>
    <w:p w14:paraId="676467BF" w14:textId="2D76B27D" w:rsidR="009B6AE7" w:rsidRDefault="009B6AE7" w:rsidP="009B6AE7">
      <w:pPr>
        <w:jc w:val="center"/>
      </w:pPr>
      <w:r>
        <w:t>12</w:t>
      </w:r>
      <w:r w:rsidRPr="009B6AE7">
        <w:rPr>
          <w:vertAlign w:val="superscript"/>
        </w:rPr>
        <w:t>th</w:t>
      </w:r>
      <w:r>
        <w:t xml:space="preserve"> </w:t>
      </w:r>
      <w:proofErr w:type="gramStart"/>
      <w:r>
        <w:t>June,</w:t>
      </w:r>
      <w:proofErr w:type="gramEnd"/>
      <w:r>
        <w:t xml:space="preserve"> 2025</w:t>
      </w:r>
    </w:p>
    <w:p w14:paraId="11ED0ABE" w14:textId="1AE86FCF" w:rsidR="009B6AE7" w:rsidRDefault="009B6AE7" w:rsidP="009B6AE7">
      <w:pPr>
        <w:ind w:left="0"/>
        <w:jc w:val="both"/>
      </w:pPr>
      <w:r>
        <w:t xml:space="preserve">I hereby give you </w:t>
      </w:r>
      <w:proofErr w:type="gramStart"/>
      <w:r>
        <w:t>Notice  Meeting</w:t>
      </w:r>
      <w:proofErr w:type="gramEnd"/>
      <w:r>
        <w:t xml:space="preserve"> of the Council to be held on Thursday 19</w:t>
      </w:r>
      <w:r w:rsidRPr="009B6AE7">
        <w:rPr>
          <w:vertAlign w:val="superscript"/>
        </w:rPr>
        <w:t>th</w:t>
      </w:r>
      <w:r>
        <w:t xml:space="preserve"> June, commencing 7.30 </w:t>
      </w:r>
      <w:proofErr w:type="spellStart"/>
      <w:r>
        <w:t>p.m</w:t>
      </w:r>
      <w:proofErr w:type="spellEnd"/>
      <w:r>
        <w:t xml:space="preserve">, in Camrose Community Centre. Please note that, as per the provisions of the Local Government and Elections (Wales) Act 2021, members of the public are entitled to attend this meeting. </w:t>
      </w:r>
      <w:r w:rsidRPr="00BD72E6">
        <w:t>Access will also be possible online, using the Zoom video-conferencing platform. The code and password for this meeting will be as advised by email, or obtainable from the Clerk on request. Please note that, as per the provisions of the Local Government and Elections (Wales) Act 2021, members of the public are entitled to attend this meeti</w:t>
      </w:r>
      <w:r>
        <w:t>ng.</w:t>
      </w:r>
    </w:p>
    <w:p w14:paraId="4DC1D445" w14:textId="77777777" w:rsidR="009B6AE7" w:rsidRDefault="009B6AE7" w:rsidP="009B6AE7">
      <w:pPr>
        <w:ind w:left="0"/>
        <w:jc w:val="both"/>
      </w:pPr>
      <w:r>
        <w:t>All Members of the Council are hereby summoned to attend for the purpose of considering and resolving upon the business to be transacted at the meeting as set out hereunder.</w:t>
      </w:r>
    </w:p>
    <w:p w14:paraId="1FF92C37" w14:textId="77777777" w:rsidR="009B6AE7" w:rsidRDefault="009B6AE7" w:rsidP="009B6AE7">
      <w:pPr>
        <w:pStyle w:val="NoSpacing"/>
      </w:pPr>
      <w:r>
        <w:t>AGENDA</w:t>
      </w:r>
    </w:p>
    <w:p w14:paraId="003DB0AC" w14:textId="77777777" w:rsidR="009B6AE7" w:rsidRDefault="009B6AE7" w:rsidP="009B6AE7">
      <w:pPr>
        <w:pStyle w:val="NoSpacing"/>
      </w:pPr>
    </w:p>
    <w:p w14:paraId="352208F5" w14:textId="77777777" w:rsidR="009B6AE7" w:rsidRDefault="009B6AE7" w:rsidP="009B6AE7">
      <w:pPr>
        <w:pStyle w:val="NoSpacing"/>
        <w:numPr>
          <w:ilvl w:val="0"/>
          <w:numId w:val="1"/>
        </w:numPr>
      </w:pPr>
      <w:r>
        <w:t xml:space="preserve"> Chairmans remarks</w:t>
      </w:r>
    </w:p>
    <w:p w14:paraId="37C91ED3" w14:textId="77777777" w:rsidR="009B6AE7" w:rsidRDefault="009B6AE7" w:rsidP="009B6AE7">
      <w:pPr>
        <w:pStyle w:val="NoSpacing"/>
        <w:ind w:left="644"/>
      </w:pPr>
    </w:p>
    <w:p w14:paraId="75BE63B6" w14:textId="77777777" w:rsidR="009B6AE7" w:rsidRDefault="009B6AE7" w:rsidP="009B6AE7">
      <w:pPr>
        <w:pStyle w:val="NoSpacing"/>
        <w:numPr>
          <w:ilvl w:val="0"/>
          <w:numId w:val="1"/>
        </w:numPr>
      </w:pPr>
      <w:r>
        <w:t>Apologies for Absence</w:t>
      </w:r>
    </w:p>
    <w:p w14:paraId="3CCA0918" w14:textId="77777777" w:rsidR="009B6AE7" w:rsidRDefault="009B6AE7" w:rsidP="009B6AE7">
      <w:pPr>
        <w:pStyle w:val="NoSpacing"/>
        <w:ind w:left="644"/>
      </w:pPr>
    </w:p>
    <w:p w14:paraId="24042C9D" w14:textId="77777777" w:rsidR="009B6AE7" w:rsidRDefault="009B6AE7" w:rsidP="009B6AE7">
      <w:pPr>
        <w:pStyle w:val="NoSpacing"/>
        <w:numPr>
          <w:ilvl w:val="0"/>
          <w:numId w:val="1"/>
        </w:numPr>
      </w:pPr>
      <w:r>
        <w:t>Declaration of personal/prejudicial interest</w:t>
      </w:r>
    </w:p>
    <w:p w14:paraId="4F30414D" w14:textId="77777777" w:rsidR="009B6AE7" w:rsidRDefault="009B6AE7" w:rsidP="009B6AE7">
      <w:pPr>
        <w:pStyle w:val="NoSpacing"/>
      </w:pPr>
    </w:p>
    <w:p w14:paraId="0945FEA4" w14:textId="42A4D4E1" w:rsidR="009B6AE7" w:rsidRDefault="009B6AE7" w:rsidP="009B6AE7">
      <w:pPr>
        <w:pStyle w:val="NoSpacing"/>
        <w:numPr>
          <w:ilvl w:val="0"/>
          <w:numId w:val="1"/>
        </w:numPr>
      </w:pPr>
      <w:r>
        <w:t>Confirmation of Minutes of last meeting held on Thursday 15</w:t>
      </w:r>
      <w:r w:rsidRPr="009B6AE7">
        <w:rPr>
          <w:vertAlign w:val="superscript"/>
        </w:rPr>
        <w:t>th</w:t>
      </w:r>
      <w:r>
        <w:t xml:space="preserve"> </w:t>
      </w:r>
      <w:proofErr w:type="gramStart"/>
      <w:r>
        <w:t>May,</w:t>
      </w:r>
      <w:proofErr w:type="gramEnd"/>
      <w:r>
        <w:t xml:space="preserve"> 2025</w:t>
      </w:r>
    </w:p>
    <w:p w14:paraId="5D46A0FC" w14:textId="77777777" w:rsidR="009B6AE7" w:rsidRDefault="009B6AE7" w:rsidP="009B6AE7">
      <w:pPr>
        <w:pStyle w:val="NoSpacing"/>
      </w:pPr>
    </w:p>
    <w:p w14:paraId="799AC15B" w14:textId="77777777" w:rsidR="009B6AE7" w:rsidRDefault="009B6AE7" w:rsidP="009B6AE7">
      <w:pPr>
        <w:pStyle w:val="NoSpacing"/>
        <w:numPr>
          <w:ilvl w:val="0"/>
          <w:numId w:val="2"/>
        </w:numPr>
      </w:pPr>
      <w:r>
        <w:t>Matters arising from Minutes of previous business:</w:t>
      </w:r>
    </w:p>
    <w:p w14:paraId="40F8A9C8" w14:textId="77777777" w:rsidR="009B6AE7" w:rsidRDefault="009B6AE7" w:rsidP="009B6AE7">
      <w:pPr>
        <w:pStyle w:val="NoSpacing"/>
        <w:ind w:left="0"/>
      </w:pPr>
    </w:p>
    <w:p w14:paraId="7395E0B2" w14:textId="6F67D674" w:rsidR="009B6AE7" w:rsidRDefault="009B6AE7" w:rsidP="000D2F1B">
      <w:pPr>
        <w:pStyle w:val="NoSpacing"/>
        <w:numPr>
          <w:ilvl w:val="0"/>
          <w:numId w:val="2"/>
        </w:numPr>
      </w:pPr>
      <w:r>
        <w:t xml:space="preserve"> Finance:  Balance of monies in Barclays Bank Accounts. </w:t>
      </w:r>
    </w:p>
    <w:p w14:paraId="43EC9970" w14:textId="77777777" w:rsidR="000D2F1B" w:rsidRDefault="000D2F1B" w:rsidP="000D2F1B">
      <w:pPr>
        <w:pStyle w:val="NoSpacing"/>
        <w:ind w:left="0"/>
      </w:pPr>
    </w:p>
    <w:p w14:paraId="03015B11" w14:textId="03A5F279" w:rsidR="009B6AE7" w:rsidRDefault="009B6AE7" w:rsidP="009B6AE7">
      <w:pPr>
        <w:pStyle w:val="NoSpacing"/>
        <w:numPr>
          <w:ilvl w:val="0"/>
          <w:numId w:val="2"/>
        </w:numPr>
      </w:pPr>
      <w:r>
        <w:t>Website</w:t>
      </w:r>
    </w:p>
    <w:p w14:paraId="7898EED8" w14:textId="77777777" w:rsidR="009B6AE7" w:rsidRDefault="009B6AE7" w:rsidP="009B6AE7">
      <w:pPr>
        <w:pStyle w:val="NoSpacing"/>
        <w:ind w:left="0"/>
      </w:pPr>
    </w:p>
    <w:p w14:paraId="1A9CC4AF" w14:textId="4C860157" w:rsidR="0030197A" w:rsidRDefault="009B6AE7" w:rsidP="0030197A">
      <w:pPr>
        <w:pStyle w:val="NoSpacing"/>
        <w:numPr>
          <w:ilvl w:val="0"/>
          <w:numId w:val="2"/>
        </w:numPr>
      </w:pPr>
      <w:r>
        <w:t>Planning</w:t>
      </w:r>
      <w:r w:rsidR="00516F52">
        <w:t xml:space="preserve"> – 25/</w:t>
      </w:r>
      <w:r w:rsidR="0030197A">
        <w:t xml:space="preserve">0014/PA – Retrospective – enlargement of pond to form trout fishery, including reception, solar panels and modification of entrance and track to land.  </w:t>
      </w:r>
      <w:proofErr w:type="spellStart"/>
      <w:r w:rsidR="0030197A">
        <w:t>Foxhill</w:t>
      </w:r>
      <w:proofErr w:type="spellEnd"/>
      <w:r w:rsidR="0030197A">
        <w:t xml:space="preserve"> Trout Fishery, Camrose </w:t>
      </w:r>
    </w:p>
    <w:p w14:paraId="10F6E6E3" w14:textId="28D16F5A" w:rsidR="0030197A" w:rsidRDefault="0030197A" w:rsidP="0030197A">
      <w:pPr>
        <w:pStyle w:val="NoSpacing"/>
        <w:ind w:left="644"/>
      </w:pPr>
      <w:r>
        <w:t xml:space="preserve">25/0159/PA – Lammas Fold, </w:t>
      </w:r>
      <w:proofErr w:type="spellStart"/>
      <w:r>
        <w:t>Pelcomb</w:t>
      </w:r>
      <w:proofErr w:type="spellEnd"/>
      <w:r>
        <w:t xml:space="preserve"> SA62 6HP – proposed extensions</w:t>
      </w:r>
    </w:p>
    <w:p w14:paraId="53703CC7" w14:textId="39991FDB" w:rsidR="0030197A" w:rsidRDefault="0030197A" w:rsidP="0030197A">
      <w:pPr>
        <w:pStyle w:val="NoSpacing"/>
        <w:ind w:left="644"/>
      </w:pPr>
      <w:r>
        <w:t>25/0030/PA – The Manor House, Park Corner Road, Haverfordwest SA61 2XA – change of use from 2 no, holidays lets to one dwelling</w:t>
      </w:r>
    </w:p>
    <w:p w14:paraId="55AE4191" w14:textId="77777777" w:rsidR="009B6AE7" w:rsidRDefault="009B6AE7" w:rsidP="009B6AE7">
      <w:pPr>
        <w:pStyle w:val="NoSpacing"/>
        <w:ind w:left="0"/>
      </w:pPr>
    </w:p>
    <w:p w14:paraId="4D78022D" w14:textId="77777777" w:rsidR="009B6AE7" w:rsidRDefault="009B6AE7" w:rsidP="009B6AE7">
      <w:pPr>
        <w:pStyle w:val="NoSpacing"/>
        <w:numPr>
          <w:ilvl w:val="0"/>
          <w:numId w:val="2"/>
        </w:numPr>
      </w:pPr>
      <w:r>
        <w:t>County Councillors Report</w:t>
      </w:r>
    </w:p>
    <w:p w14:paraId="0FF85483" w14:textId="77777777" w:rsidR="009B6AE7" w:rsidRDefault="009B6AE7" w:rsidP="009B6AE7">
      <w:pPr>
        <w:pStyle w:val="NoSpacing"/>
      </w:pPr>
    </w:p>
    <w:p w14:paraId="44CEE91A" w14:textId="77777777" w:rsidR="009B6AE7" w:rsidRDefault="009B6AE7" w:rsidP="009B6AE7">
      <w:pPr>
        <w:pStyle w:val="NoSpacing"/>
      </w:pPr>
      <w:r>
        <w:t xml:space="preserve">9, Highways – </w:t>
      </w:r>
    </w:p>
    <w:p w14:paraId="50D1572C" w14:textId="77777777" w:rsidR="009B6AE7" w:rsidRDefault="009B6AE7" w:rsidP="009B6AE7">
      <w:pPr>
        <w:pStyle w:val="NoSpacing"/>
      </w:pPr>
    </w:p>
    <w:p w14:paraId="0A0A0CD4" w14:textId="77777777" w:rsidR="009B6AE7" w:rsidRDefault="009B6AE7" w:rsidP="009B6AE7">
      <w:pPr>
        <w:pStyle w:val="NoSpacing"/>
        <w:numPr>
          <w:ilvl w:val="0"/>
          <w:numId w:val="3"/>
        </w:numPr>
      </w:pPr>
      <w:r>
        <w:t xml:space="preserve">Correspondence  </w:t>
      </w:r>
    </w:p>
    <w:p w14:paraId="3E9ACC53" w14:textId="77777777" w:rsidR="009B6AE7" w:rsidRDefault="009B6AE7" w:rsidP="009B6AE7">
      <w:pPr>
        <w:pStyle w:val="NoSpacing"/>
      </w:pPr>
    </w:p>
    <w:p w14:paraId="539D658A" w14:textId="77777777" w:rsidR="009B6AE7" w:rsidRDefault="009B6AE7" w:rsidP="009B6AE7">
      <w:pPr>
        <w:pStyle w:val="NoSpacing"/>
        <w:numPr>
          <w:ilvl w:val="0"/>
          <w:numId w:val="3"/>
        </w:numPr>
      </w:pPr>
      <w:r>
        <w:t>Community Councillor’s report</w:t>
      </w:r>
    </w:p>
    <w:p w14:paraId="584D53B8" w14:textId="77777777" w:rsidR="009B6AE7" w:rsidRDefault="009B6AE7" w:rsidP="009B6AE7">
      <w:pPr>
        <w:pStyle w:val="NoSpacing"/>
      </w:pPr>
    </w:p>
    <w:p w14:paraId="41FFB84A" w14:textId="77777777" w:rsidR="00593763" w:rsidRDefault="009B6AE7" w:rsidP="00593763">
      <w:pPr>
        <w:pStyle w:val="NoSpacing"/>
      </w:pPr>
      <w:r>
        <w:t>Trisha Richards – Clerk &amp; RFO Camrose Community Council</w:t>
      </w:r>
      <w:r w:rsidR="00593763">
        <w:t>.</w:t>
      </w:r>
    </w:p>
    <w:p w14:paraId="547EC858" w14:textId="68BD6861" w:rsidR="009B6AE7" w:rsidRDefault="00593763" w:rsidP="00593763">
      <w:pPr>
        <w:pStyle w:val="NoSpacing"/>
      </w:pPr>
      <w:r>
        <w:t>Camrosecouncilwalesuk@gmail.com</w:t>
      </w:r>
      <w:r w:rsidR="009B6AE7">
        <w:t xml:space="preserve">  07826557609</w:t>
      </w:r>
    </w:p>
    <w:p w14:paraId="1ED8B8DA" w14:textId="77777777" w:rsidR="009B6AE7" w:rsidRDefault="009B6AE7" w:rsidP="009B6AE7"/>
    <w:p w14:paraId="7B3857B6" w14:textId="77777777" w:rsidR="009B6AE7" w:rsidRDefault="009B6AE7" w:rsidP="009B6AE7">
      <w:pPr>
        <w:ind w:left="0"/>
      </w:pPr>
    </w:p>
    <w:p w14:paraId="349D3958"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7E86"/>
    <w:multiLevelType w:val="hybridMultilevel"/>
    <w:tmpl w:val="36501C6E"/>
    <w:lvl w:ilvl="0" w:tplc="750E0B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21810643"/>
    <w:multiLevelType w:val="hybridMultilevel"/>
    <w:tmpl w:val="FA2E6DB0"/>
    <w:lvl w:ilvl="0" w:tplc="A686F8C4">
      <w:start w:val="5"/>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63DF3171"/>
    <w:multiLevelType w:val="hybridMultilevel"/>
    <w:tmpl w:val="5AC0E824"/>
    <w:lvl w:ilvl="0" w:tplc="8AC29B82">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96583016">
    <w:abstractNumId w:val="0"/>
  </w:num>
  <w:num w:numId="2" w16cid:durableId="1680808716">
    <w:abstractNumId w:val="1"/>
  </w:num>
  <w:num w:numId="3" w16cid:durableId="1518273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E7"/>
    <w:rsid w:val="000D2F1B"/>
    <w:rsid w:val="0030197A"/>
    <w:rsid w:val="0042035E"/>
    <w:rsid w:val="00516F52"/>
    <w:rsid w:val="00525873"/>
    <w:rsid w:val="00593763"/>
    <w:rsid w:val="008F1B78"/>
    <w:rsid w:val="009B6AE7"/>
    <w:rsid w:val="00AE75D8"/>
    <w:rsid w:val="00B86817"/>
    <w:rsid w:val="00DA0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3068"/>
  <w15:chartTrackingRefBased/>
  <w15:docId w15:val="{260AA9FB-2B15-44D2-A9C0-609AE330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AE7"/>
    <w:rPr>
      <w:kern w:val="0"/>
      <w14:ligatures w14:val="none"/>
    </w:rPr>
  </w:style>
  <w:style w:type="paragraph" w:styleId="Heading1">
    <w:name w:val="heading 1"/>
    <w:basedOn w:val="Normal"/>
    <w:next w:val="Normal"/>
    <w:link w:val="Heading1Char"/>
    <w:uiPriority w:val="9"/>
    <w:qFormat/>
    <w:rsid w:val="009B6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AE7"/>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AE7"/>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AE7"/>
    <w:rPr>
      <w:rFonts w:eastAsiaTheme="majorEastAsia" w:cstheme="majorBidi"/>
      <w:color w:val="272727" w:themeColor="text1" w:themeTint="D8"/>
    </w:rPr>
  </w:style>
  <w:style w:type="paragraph" w:styleId="Title">
    <w:name w:val="Title"/>
    <w:basedOn w:val="Normal"/>
    <w:next w:val="Normal"/>
    <w:link w:val="TitleChar"/>
    <w:uiPriority w:val="10"/>
    <w:qFormat/>
    <w:rsid w:val="009B6AE7"/>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AE7"/>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A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6AE7"/>
    <w:rPr>
      <w:i/>
      <w:iCs/>
      <w:color w:val="404040" w:themeColor="text1" w:themeTint="BF"/>
    </w:rPr>
  </w:style>
  <w:style w:type="paragraph" w:styleId="ListParagraph">
    <w:name w:val="List Paragraph"/>
    <w:basedOn w:val="Normal"/>
    <w:uiPriority w:val="34"/>
    <w:qFormat/>
    <w:rsid w:val="009B6AE7"/>
    <w:pPr>
      <w:ind w:left="720"/>
      <w:contextualSpacing/>
    </w:pPr>
  </w:style>
  <w:style w:type="character" w:styleId="IntenseEmphasis">
    <w:name w:val="Intense Emphasis"/>
    <w:basedOn w:val="DefaultParagraphFont"/>
    <w:uiPriority w:val="21"/>
    <w:qFormat/>
    <w:rsid w:val="009B6AE7"/>
    <w:rPr>
      <w:i/>
      <w:iCs/>
      <w:color w:val="0F4761" w:themeColor="accent1" w:themeShade="BF"/>
    </w:rPr>
  </w:style>
  <w:style w:type="paragraph" w:styleId="IntenseQuote">
    <w:name w:val="Intense Quote"/>
    <w:basedOn w:val="Normal"/>
    <w:next w:val="Normal"/>
    <w:link w:val="IntenseQuoteChar"/>
    <w:uiPriority w:val="30"/>
    <w:qFormat/>
    <w:rsid w:val="009B6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AE7"/>
    <w:rPr>
      <w:i/>
      <w:iCs/>
      <w:color w:val="0F4761" w:themeColor="accent1" w:themeShade="BF"/>
    </w:rPr>
  </w:style>
  <w:style w:type="character" w:styleId="IntenseReference">
    <w:name w:val="Intense Reference"/>
    <w:basedOn w:val="DefaultParagraphFont"/>
    <w:uiPriority w:val="32"/>
    <w:qFormat/>
    <w:rsid w:val="009B6AE7"/>
    <w:rPr>
      <w:b/>
      <w:bCs/>
      <w:smallCaps/>
      <w:color w:val="0F4761" w:themeColor="accent1" w:themeShade="BF"/>
      <w:spacing w:val="5"/>
    </w:rPr>
  </w:style>
  <w:style w:type="character" w:styleId="Hyperlink">
    <w:name w:val="Hyperlink"/>
    <w:basedOn w:val="DefaultParagraphFont"/>
    <w:uiPriority w:val="99"/>
    <w:unhideWhenUsed/>
    <w:rsid w:val="009B6AE7"/>
    <w:rPr>
      <w:color w:val="467886" w:themeColor="hyperlink"/>
      <w:u w:val="single"/>
    </w:rPr>
  </w:style>
  <w:style w:type="paragraph" w:styleId="NoSpacing">
    <w:name w:val="No Spacing"/>
    <w:uiPriority w:val="1"/>
    <w:qFormat/>
    <w:rsid w:val="009B6AE7"/>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60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3</cp:revision>
  <dcterms:created xsi:type="dcterms:W3CDTF">2025-06-12T09:22:00Z</dcterms:created>
  <dcterms:modified xsi:type="dcterms:W3CDTF">2025-06-14T12:12:00Z</dcterms:modified>
</cp:coreProperties>
</file>